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000"/>
        <w:gridCol w:w="10704"/>
        <w:gridCol w:w="1500"/>
        <w:gridCol w:w="15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Стройка:</w:t>
            </w:r>
          </w:p>
        </w:tc>
        <w:tc>
          <w:tcPr>
            <w:tcW w:w="137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Жилые строения (80участков) п. Куликово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Объект:</w:t>
            </w:r>
          </w:p>
        </w:tc>
        <w:tc>
          <w:tcPr>
            <w:tcW w:w="137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Жилые строения (80участков) п. Куликово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ЛОКАЛЬНАЯ СМЕТА № 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(Локальный сметный расчет)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 Электроснабжение 15кв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Основание: Проект 51-09-12-ЭМ т.1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К2 - коэффициент пересчета основной заработной платы;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К3 - коэффициент пересчета эксплуатации строительных машин;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К4 - в т.ч. оплата механизаторов;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К5 - коэффициент пересчета стоимости материалов.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К6 - коэффициент пересчета стоимости оборудования.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27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Сметная стоимость: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1 980.015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тыс. руб.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27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монтажных работ: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1 769.939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тыс. руб.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27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Hормативная трудоемкость: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1.421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тыс.чел.ч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27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Сметная заработная плата: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109.885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тыс. руб.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Составлена в текущих ценах на 12.2012 г.</w:t>
            </w:r>
          </w:p>
        </w:tc>
      </w:tr>
    </w:tbl>
    <w:p w:rsidR="00000000" w:rsidRDefault="007220FF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"/>
        <w:gridCol w:w="4878"/>
        <w:gridCol w:w="1077"/>
        <w:gridCol w:w="1077"/>
        <w:gridCol w:w="1417"/>
        <w:gridCol w:w="1417"/>
        <w:gridCol w:w="1417"/>
        <w:gridCol w:w="1417"/>
        <w:gridCol w:w="1247"/>
        <w:gridCol w:w="124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№ поз.</w:t>
            </w:r>
          </w:p>
        </w:tc>
        <w:tc>
          <w:tcPr>
            <w:tcW w:w="4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Шифр и № позиции норматива,  </w:t>
            </w:r>
          </w:p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Наименование работ и затрат,  </w:t>
            </w:r>
          </w:p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Единица измерения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Количе-ство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Стоим. ед., руб.</w:t>
            </w: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Общая стоимость, руб.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Затр. труда рабочих, не зан. обсл. машин, чел-ч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экс. маш.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всего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оплата труда осн. раб.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экс. маш.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обслуж. машины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оплата труда осн. раб.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 т.ч. опл. труда мех.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 т.ч. опл. труда мех.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 ед.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всего</w:t>
            </w:r>
          </w:p>
        </w:tc>
      </w:tr>
    </w:tbl>
    <w:p w:rsidR="00000000" w:rsidRDefault="007220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"/>
        <w:gridCol w:w="4878"/>
        <w:gridCol w:w="1077"/>
        <w:gridCol w:w="1077"/>
        <w:gridCol w:w="1417"/>
        <w:gridCol w:w="1417"/>
        <w:gridCol w:w="1417"/>
        <w:gridCol w:w="1417"/>
        <w:gridCol w:w="1247"/>
        <w:gridCol w:w="124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Раздел 1.  ЗЕМЛЯHЫЕ PАБОТЫ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</w:t>
            </w:r>
          </w:p>
        </w:tc>
        <w:tc>
          <w:tcPr>
            <w:tcW w:w="48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Е01-02-057-02 </w:t>
            </w:r>
          </w:p>
          <w:p w:rsidR="00000000" w:rsidRDefault="007220F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Разработка грунта вручную в траншеях глубиной до 2 м без креплений с откосами, группа грунтов 2, 100 м3 грунта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1.46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15 824.24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23 103.39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23 103.39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154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224.84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15 824.24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 - К2 = 12.41; К3 = 1; К4 = 1; К5 = 1; К6 = 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</w:t>
            </w:r>
          </w:p>
        </w:tc>
        <w:tc>
          <w:tcPr>
            <w:tcW w:w="48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Е01-02-061-02 </w:t>
            </w:r>
          </w:p>
          <w:p w:rsidR="00000000" w:rsidRDefault="007220F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Засыпка вручную траншей, пазух котлованов и ям, группа грунтов 2, 100 м3 грунта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0.97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9 601.74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9 313.69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9 313.69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97.2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94.284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9 601.74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 - К2 = 12.41; К3 = 1; К4 = 1; К5 = 1; К6 = 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ИТОГО  ПО  РАЗДЕЛУ 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32 417.08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32 417.08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319.124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Раздел 2.  Электромонтажные работы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</w:t>
            </w:r>
          </w:p>
        </w:tc>
        <w:tc>
          <w:tcPr>
            <w:tcW w:w="48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Ц08-02-142-01 </w:t>
            </w:r>
          </w:p>
          <w:p w:rsidR="00000000" w:rsidRDefault="007220F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постели при одном кабеле в траншее, 100 м кабеля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4 187.21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3 330.39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10 049.31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2 016.08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7 992.93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6.63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15.912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840.03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 - К2 = 12.41; К3 = 5.45; К4 = 12.4; К5 = 12.44; К6 = 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</w:t>
            </w:r>
          </w:p>
        </w:tc>
        <w:tc>
          <w:tcPr>
            <w:tcW w:w="48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Ц08-02-143-03 </w:t>
            </w:r>
          </w:p>
          <w:p w:rsidR="00000000" w:rsidRDefault="007220F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Покрытие кабеля, проложенного в траншее плитами одного кабеля, 100 м кабеля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4 471.89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3 543.92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10 732.54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2 183.47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8 505.40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7.18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17.232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909.78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 - К2 = 12.41; К3 = 5.45; К4 = 12.4; К5 = 12.38; К6 = 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</w:t>
            </w:r>
          </w:p>
        </w:tc>
        <w:tc>
          <w:tcPr>
            <w:tcW w:w="48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Ц08-02-140-01 </w:t>
            </w:r>
          </w:p>
          <w:p w:rsidR="00000000" w:rsidRDefault="007220F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Кабель до 64/110 кВ из сшитого полиэтилена в траншее, 100 м (1фаза)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7.8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2 090.04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1 372.75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16 302.31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5 163.60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10 707.45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63.9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498.42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662.00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137.26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1 070.63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9.46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73.788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 - К2 = 1; К3 = 1; К4 = 1; К5 = 1; К6 = 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</w:t>
            </w:r>
          </w:p>
        </w:tc>
        <w:tc>
          <w:tcPr>
            <w:tcW w:w="48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Ц08-01-086-01 </w:t>
            </w:r>
          </w:p>
          <w:p w:rsidR="00000000" w:rsidRDefault="007220F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Шкаф КТП ввода высоковольтный, 1 шкаф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2 457.53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1 242.45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2 457.53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1 169.52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1 242.45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9.23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9.23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1 169.52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177.94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177.94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 - К2 = 12.41; К3 = 4.88; К4 = 12.4; К5 = 6.32; К6 = 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</w:t>
            </w:r>
          </w:p>
        </w:tc>
        <w:tc>
          <w:tcPr>
            <w:tcW w:w="48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Ц08-01-086-02 </w:t>
            </w:r>
          </w:p>
          <w:p w:rsidR="00000000" w:rsidRDefault="007220F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Шкаф КТП ввода низковольтный, 1 шкаф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2 687.60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869.02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2 687.60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1 761.23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869.02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13.9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13.9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1 761.23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116.19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116.19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 - К2 = 12.41; К3 = 5.23; К4 = 12.4; К5 = 7.02; К6 = 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</w:t>
            </w:r>
          </w:p>
        </w:tc>
        <w:tc>
          <w:tcPr>
            <w:tcW w:w="48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Ц08-02-165-07 </w:t>
            </w:r>
          </w:p>
          <w:p w:rsidR="00000000" w:rsidRDefault="007220F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Муфта концевая эпоксидная для 3-жильного кабеля напряжением до 10 кВ, сечение одной жилы до 120 мм2, 1 шт.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986.74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14.06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2 960.21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2 892.77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42.17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7.61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22.83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964.26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0.12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 - К2 = 12.41; К3 = 3.83; К4 = 12.4; К5 = 5.4; К6 = 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</w:t>
            </w:r>
          </w:p>
        </w:tc>
        <w:tc>
          <w:tcPr>
            <w:tcW w:w="48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Ц08-02-164-09 </w:t>
            </w:r>
          </w:p>
          <w:p w:rsidR="00000000" w:rsidRDefault="007220F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Муфта мачтовая концевая металлическая для 3-4-жильного кабеля напряжением до 10 кВ, сечение одной жилы до 120 мм2, 1 шт.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5 427.78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3 599.87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5 427.78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1 634.52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3 599.87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12.9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12.9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1 634.52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1 055.98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1 055.98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5.64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5.64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 - К2 = 12.41; К3 = 3.85; К4 = 12.4; К5 = 4.62; К6 = 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10.</w:t>
            </w:r>
          </w:p>
        </w:tc>
        <w:tc>
          <w:tcPr>
            <w:tcW w:w="48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Ц08-02-169-02 </w:t>
            </w:r>
          </w:p>
          <w:p w:rsidR="00000000" w:rsidRDefault="007220F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Муфта соединительная эпоксидная усовершенствованной конструкции для 3-4-жильного кабеля напряжением до 35 кВ в климатическом исполнении У-2,5 и УХЛ-2,5, сечение одной жилы до 120 мм2, 1 соединение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3 642.27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21 853.63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21 058.78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27.7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166.2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3 509.80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 - К2 = 12.41; К3 = 1; К4 = 1; К5 = 5.23; К6 = 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</w:t>
            </w:r>
          </w:p>
        </w:tc>
        <w:tc>
          <w:tcPr>
            <w:tcW w:w="48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Ц08-02-177-01 </w:t>
            </w:r>
          </w:p>
          <w:p w:rsidR="00000000" w:rsidRDefault="007220F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Указатель месторасположения трассы кабелей, проложенных в земле, 1 шт.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176.59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1 765.94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811.03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0.64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6.4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81.10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 - К2 = 12.42; К3 = 1; К4 = 1; К5 = 4.15; К6 = 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</w:t>
            </w:r>
          </w:p>
        </w:tc>
        <w:tc>
          <w:tcPr>
            <w:tcW w:w="48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Ц08-01-062-02 </w:t>
            </w:r>
          </w:p>
          <w:p w:rsidR="00000000" w:rsidRDefault="007220F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Трансформатор силовой,  масса до 3 т, 1 шт.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16 779.73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6 771.92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16 779.73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3 813.84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6 771.92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30.1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30.1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3 813.84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1 085.99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1 085.99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 - К2 = 12.41; К3 = 5.25; К4 = 12.4; К5 = 5.01; К6 = 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</w:t>
            </w:r>
          </w:p>
        </w:tc>
        <w:tc>
          <w:tcPr>
            <w:tcW w:w="48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Ц08-01-061-01 </w:t>
            </w:r>
          </w:p>
          <w:p w:rsidR="00000000" w:rsidRDefault="007220F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Предохранитель, 1 шт.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239.29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27.82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717.88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429.63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83.46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1.13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3.39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143.21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3.73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11.20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 - К2 = 12.41; К3 = 5.19; К4 = 12.44; К5 = 4.99; К6 = 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</w:t>
            </w:r>
          </w:p>
        </w:tc>
        <w:tc>
          <w:tcPr>
            <w:tcW w:w="48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Ц08-01-084-04 </w:t>
            </w:r>
          </w:p>
          <w:p w:rsidR="00000000" w:rsidRDefault="007220F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Камера сборных распределительных устройств с выключателем нагрузки, 1 шт.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3 764.29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642.66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11 292.88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8 932.97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1 927.99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23.5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70.5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2 977.66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82.34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247.01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1.32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 - К2 = 12.41; К3 = 5.45; К4 = 12.4; К5 = 5.12; К6 = 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</w:t>
            </w:r>
          </w:p>
        </w:tc>
        <w:tc>
          <w:tcPr>
            <w:tcW w:w="48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Ц08-03-574-06 </w:t>
            </w:r>
          </w:p>
          <w:p w:rsidR="00000000" w:rsidRDefault="007220F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Разводка по устройствам и подключение жил кабелей или проводов сечением до 120 мм2, 100 жил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0.18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15 114.39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129.31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2 720.59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1 713.12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23.27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72.9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13.122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9 517.35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 - К2 = 12.41; К3 = 3.57; К4 = 12.48; К5 = 1.75; К6 = 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</w:t>
            </w:r>
          </w:p>
        </w:tc>
        <w:tc>
          <w:tcPr>
            <w:tcW w:w="48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Ц08-02-471-01 </w:t>
            </w:r>
          </w:p>
          <w:p w:rsidR="00000000" w:rsidRDefault="007220F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Заземлитель вертикальный из угловой стали размером 50х50х5 мм, 10 шт.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1.6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4 861.25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202.48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7 778.00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2 120.42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323.97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10.7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17.12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1 325.26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 - К2 = 12.41; К3 = 5.32; К4 = 12.39; К5 = 4.79; К6 = 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</w:t>
            </w:r>
          </w:p>
        </w:tc>
        <w:tc>
          <w:tcPr>
            <w:tcW w:w="48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Ц08-02-472-02 </w:t>
            </w:r>
          </w:p>
          <w:p w:rsidR="00000000" w:rsidRDefault="007220F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Заземлитель горизонтальный из стали полосовой сечением 160 мм2, 100 м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5 991.81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280.83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3 295.50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1 130.78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154.46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9.13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2 055.96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 - К2 = 12.41; К3 = 5.26; К4 = 12.4; К5 = 3.71; К6 = 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8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ИТОГО  ПО  РАЗДЕЛУ 2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116 821.43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56 831.76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42 244.36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906.386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3 765.31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88.178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Раздел 3.  МАТЕРИАЛЫ HЕ УЧТЕHHЫЕ ЦЕHHИKОМ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</w:t>
            </w:r>
          </w:p>
        </w:tc>
        <w:tc>
          <w:tcPr>
            <w:tcW w:w="48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С507-9004 </w:t>
            </w:r>
          </w:p>
          <w:p w:rsidR="00000000" w:rsidRDefault="007220F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Труба гибкая FLEX 110 (зам. Kopoflex) (50м), 10 м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85.00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255.00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 - К2 = 1; К3 = 1; К4 = 0; К5 = 1; К6 = 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19.</w:t>
            </w:r>
          </w:p>
        </w:tc>
        <w:tc>
          <w:tcPr>
            <w:tcW w:w="48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С501-0505 </w:t>
            </w:r>
          </w:p>
          <w:p w:rsidR="00000000" w:rsidRDefault="007220F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Кабели силовые на напряжение 15000 В для прокладке в земле с алюминиевыми жилами  марки XRUHAKXC, с числом жил - 3 и сечением 120 мм2, 1000 м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0.78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385 000.00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300 300.00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 - К2 = 1; К3 = 1; К4 = 0; К5 = 1; К6 = 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</w:t>
            </w:r>
          </w:p>
        </w:tc>
        <w:tc>
          <w:tcPr>
            <w:tcW w:w="48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С509-9016 </w:t>
            </w:r>
          </w:p>
          <w:p w:rsidR="00000000" w:rsidRDefault="007220F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КТП (с трансформатором 250/15), компл.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518 000.00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518 000.00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 - К2 = 1; К3 = 1; К4 = 0; К5 = 1; К6 = 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21.</w:t>
            </w:r>
          </w:p>
        </w:tc>
        <w:tc>
          <w:tcPr>
            <w:tcW w:w="48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С502-0786 </w:t>
            </w:r>
          </w:p>
          <w:p w:rsidR="00000000" w:rsidRDefault="007220F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Муфта термоусаживаемая к</w:t>
            </w:r>
            <w:r>
              <w:rPr>
                <w:rFonts w:ascii="Verdana" w:hAnsi="Verdana" w:cs="Verdana"/>
                <w:sz w:val="16"/>
                <w:szCs w:val="16"/>
              </w:rPr>
              <w:t>онцевая для кабеля  XRUHAKXC на напряжение до 20 кВ марки Стп10-70/120 с болтовыми соединителями и комплектом пайки для присоединения заземления, компл.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4 750.00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19 000.00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 - К2 = 1; К3 = 1; К4 = 0; К5 = 1; К6 = 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22.</w:t>
            </w:r>
          </w:p>
        </w:tc>
        <w:tc>
          <w:tcPr>
            <w:tcW w:w="48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С502-0786 </w:t>
            </w:r>
          </w:p>
          <w:p w:rsidR="00000000" w:rsidRDefault="007220F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Муфта  соеденительная переходная для кабеля  XRUHAKXC на напряжение до 20 кВ, компл.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24 500.00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49 000.00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 - К2 = 1; К3 = 1; К4 = 0; К5 = 1; К6 = 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23.</w:t>
            </w:r>
          </w:p>
        </w:tc>
        <w:tc>
          <w:tcPr>
            <w:tcW w:w="48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С502-9104 </w:t>
            </w:r>
          </w:p>
          <w:p w:rsidR="00000000" w:rsidRDefault="007220F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Адаптер изолирующий типа RICS 5133, шт.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17 500.00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210 000.00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 - К2 = 1; К3 = 1; К4 = 0; К5 = 1; К6 = 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24.</w:t>
            </w:r>
          </w:p>
        </w:tc>
        <w:tc>
          <w:tcPr>
            <w:tcW w:w="48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С408-9040 </w:t>
            </w:r>
          </w:p>
          <w:p w:rsidR="00000000" w:rsidRDefault="007220F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Песок для строительных работ природный, м3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520.00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24 960.00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 - К2 = 1; К3 = 1; К4 = 0; К5 = 1; К6 = 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25.</w:t>
            </w:r>
          </w:p>
        </w:tc>
        <w:tc>
          <w:tcPr>
            <w:tcW w:w="48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С404-9095 </w:t>
            </w:r>
          </w:p>
          <w:p w:rsidR="00000000" w:rsidRDefault="007220F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Плита для укрытия кабеля, 1000 шт.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0.964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85 000.00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81 940.00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 - К2 = 1; К3 = 1; К4 = 0; К5 = 1; К6 = 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26.</w:t>
            </w:r>
          </w:p>
        </w:tc>
        <w:tc>
          <w:tcPr>
            <w:tcW w:w="48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С504-0283 </w:t>
            </w:r>
          </w:p>
          <w:p w:rsidR="00000000" w:rsidRDefault="007220F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РП 15кв в комплекте, шт.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450 000.00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450 000.00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 - К2 = 1; К3 = 1; К4 = 0; К5 = 1; К6 = 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27.</w:t>
            </w:r>
          </w:p>
        </w:tc>
        <w:tc>
          <w:tcPr>
            <w:tcW w:w="48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С509-8002 </w:t>
            </w:r>
          </w:p>
          <w:p w:rsidR="00000000" w:rsidRDefault="007220F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Счетчик электроэнергии 3фазный, тип А1140 с модемом, шт.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17 000.00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17 000.00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 - К2 = 1; К3 = 1; К4 = 0; К5 = 1; К6 = 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ИТОГО  ПО  РАЗДЕЛУ 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1 670 455.00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Раздел 4.  Пусконаладочные работы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28.</w:t>
            </w:r>
          </w:p>
        </w:tc>
        <w:tc>
          <w:tcPr>
            <w:tcW w:w="48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Ц101-12-010-01 </w:t>
            </w:r>
          </w:p>
          <w:p w:rsidR="00000000" w:rsidRDefault="007220F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Испытание обмотки трансформатора силового, 1 испытание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509.18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2 036.73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2 036.73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509.18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 - К2 = 12.41; К3 = 1; К4 = 1; К5 = 1; К6 = 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29.</w:t>
            </w:r>
          </w:p>
        </w:tc>
        <w:tc>
          <w:tcPr>
            <w:tcW w:w="48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Ц101-12-027-02 </w:t>
            </w:r>
          </w:p>
          <w:p w:rsidR="00000000" w:rsidRDefault="007220F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Испытание кабеля силового длиной до 500 м напряжением до 35 кВ, 1 испытание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1 358.77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10 870.17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10 870.17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1 358.77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 - К2 = 12.41; К3 = 1; К4 = 1; К5 = 1; К6 = 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30.</w:t>
            </w:r>
          </w:p>
        </w:tc>
        <w:tc>
          <w:tcPr>
            <w:tcW w:w="48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Ц101-11-010-01 </w:t>
            </w:r>
          </w:p>
          <w:p w:rsidR="00000000" w:rsidRDefault="007220F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Измерение сопротивления растеканию тока заземлителя, 1 измерение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253.04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1 265.20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1 265.20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1.5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253.04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 - К2 = 12.41; К3 = 1; К4 = 1; К5 = 1; К6 = 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31.</w:t>
            </w:r>
          </w:p>
        </w:tc>
        <w:tc>
          <w:tcPr>
            <w:tcW w:w="48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Ц101-11-010-02 </w:t>
            </w:r>
          </w:p>
          <w:p w:rsidR="00000000" w:rsidRDefault="007220F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Измерение со</w:t>
            </w:r>
            <w:r>
              <w:rPr>
                <w:rFonts w:ascii="Verdana" w:hAnsi="Verdana" w:cs="Verdana"/>
                <w:sz w:val="16"/>
                <w:szCs w:val="16"/>
              </w:rPr>
              <w:t>противления растеканию тока контура с диагональю до 20 м, 1 измерение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337.30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1 686.52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1 686.52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337.30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 - К2 = 12.41; К3 = 1; К4 = 1; К5 = 1; К6 = 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32.</w:t>
            </w:r>
          </w:p>
        </w:tc>
        <w:tc>
          <w:tcPr>
            <w:tcW w:w="48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Ц101-11-013-01 </w:t>
            </w:r>
          </w:p>
          <w:p w:rsidR="00000000" w:rsidRDefault="007220F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Замер полного сопротивления цепи &lt;фаза-нуль&gt;, 1 токоприемник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253.04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1 012.16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1 012.16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1.5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253.04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 - К2 = 12.41; К3 = 1; К4 = 1; К5 = 1; К6 = 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ИТОГО  ПО  РАЗДЕЛУ 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16 870.78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16 870.78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107.5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8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ИТОГО  ПО  СМЕТЕ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1 836 564.29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106 119.62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42 244.36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1333.01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3 765.31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88.178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8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МОНТАЖНЫХ РАБОТ -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1 680 376.43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56 831.76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42 244.36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906.386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3 765.31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88.178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(%=95 - по стр. 3-17)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57 567.22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НАКЛАДНЫЕ РАСХОДЫ С К=0,94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0.94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54 113.19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(%=65 - по стр. 3-17)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39 388.10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СМЕТНАЯ ПРИБЫЛЬ С К=0,9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35 449.29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 МОНТАЖНЫХ РАБОТ-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1 769 938.91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ОБЩЕСТРОИТЕЛЬНЫХ РАБОТ 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139 317.08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32 417.08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319.124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   МАТЕРИАЛОВ 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106 900.00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(%=80 - по стр. 1, 2)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25 933.66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НАКЛАДНЫЕ РАСХОДЫ С К=0,94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0.94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24 377.64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(%=45 - по стр. 1, 2)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14 587.69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СМЕТНАЯ ПРИБЫЛЬ С К=0,9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13 128.92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ОБЩЕСТРОИТЕЛЬНЫХ РАБОТ 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176 823.64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ПУСКОНАЛАДОЧНЫХ PАБОТ 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16 870.78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16 870.78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107.5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PАСХОДЫ - (%=65 - по стр. 28-32)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10 966.01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НАКЛАДНЫЕ РАСХОДЫ С К=0,94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0.94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10 308.05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(%=40 - по стр. 28-32)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6 748.31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СМЕТНАЯ ПРИБЫЛЬ С К=0,9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6 073.48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ПУСКОНАЛАДОЧНЫХ РАБОТ-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33 252.31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НАКЛАДНЫЕ РАСХОДЫ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0.94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88 798.88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СМЕТНАЯ ПРИБЫЛЬ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54 651.69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 ПО СМЕТЕ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1 980 014.86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</w:tbl>
    <w:p w:rsidR="00000000" w:rsidRDefault="007220FF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00"/>
        <w:gridCol w:w="1180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Составил:</w:t>
            </w:r>
          </w:p>
        </w:tc>
        <w:tc>
          <w:tcPr>
            <w:tcW w:w="11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ООО"Балтсервис" Косоглядов В.П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(должность, подпись, Ф.И.О)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Проверил:</w:t>
            </w:r>
          </w:p>
        </w:tc>
        <w:tc>
          <w:tcPr>
            <w:tcW w:w="11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СНТ "Морское"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20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(должность, подпись, Ф.И.О)</w:t>
            </w:r>
          </w:p>
        </w:tc>
      </w:tr>
    </w:tbl>
    <w:p w:rsidR="007220FF" w:rsidRDefault="007220FF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sectPr w:rsidR="007220FF">
      <w:headerReference w:type="default" r:id="rId6"/>
      <w:footerReference w:type="default" r:id="rId7"/>
      <w:pgSz w:w="16838" w:h="11906" w:orient="landscape"/>
      <w:pgMar w:top="1134" w:right="567" w:bottom="567" w:left="567" w:header="1134" w:footer="567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20FF" w:rsidRDefault="007220FF">
      <w:pPr>
        <w:spacing w:after="0" w:line="240" w:lineRule="auto"/>
      </w:pPr>
      <w:r>
        <w:separator/>
      </w:r>
    </w:p>
  </w:endnote>
  <w:endnote w:type="continuationSeparator" w:id="0">
    <w:p w:rsidR="007220FF" w:rsidRDefault="00722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220FF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Verdana" w:hAnsi="Verdana" w:cs="Verdana"/>
        <w:sz w:val="20"/>
        <w:szCs w:val="20"/>
        <w:lang w:val="en-US"/>
      </w:rPr>
    </w:pPr>
    <w:r>
      <w:rPr>
        <w:rFonts w:ascii="Verdana" w:hAnsi="Verdana" w:cs="Verdana"/>
        <w:sz w:val="20"/>
        <w:szCs w:val="20"/>
        <w:lang w:val="en-US"/>
      </w:rPr>
      <w:fldChar w:fldCharType="begin"/>
    </w:r>
    <w:r>
      <w:rPr>
        <w:rFonts w:ascii="Verdana" w:hAnsi="Verdana" w:cs="Verdana"/>
        <w:sz w:val="20"/>
        <w:szCs w:val="20"/>
        <w:lang w:val="en-US"/>
      </w:rPr>
      <w:instrText>PAGE</w:instrText>
    </w:r>
    <w:r>
      <w:rPr>
        <w:rFonts w:ascii="Verdana" w:hAnsi="Verdana" w:cs="Verdana"/>
        <w:sz w:val="20"/>
        <w:szCs w:val="20"/>
        <w:lang w:val="en-US"/>
      </w:rPr>
      <w:fldChar w:fldCharType="separate"/>
    </w:r>
    <w:r w:rsidR="00A35556">
      <w:rPr>
        <w:rFonts w:ascii="Verdana" w:hAnsi="Verdana" w:cs="Verdana"/>
        <w:noProof/>
        <w:sz w:val="20"/>
        <w:szCs w:val="20"/>
        <w:lang w:val="en-US"/>
      </w:rPr>
      <w:t>1</w:t>
    </w:r>
    <w:r>
      <w:rPr>
        <w:rFonts w:ascii="Verdana" w:hAnsi="Verdana" w:cs="Verdana"/>
        <w:sz w:val="20"/>
        <w:szCs w:val="20"/>
        <w:lang w:val="en-US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20FF" w:rsidRDefault="007220FF">
      <w:pPr>
        <w:spacing w:after="0" w:line="240" w:lineRule="auto"/>
      </w:pPr>
      <w:r>
        <w:separator/>
      </w:r>
    </w:p>
  </w:footnote>
  <w:footnote w:type="continuationSeparator" w:id="0">
    <w:p w:rsidR="007220FF" w:rsidRDefault="007220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0" w:type="dxa"/>
        <w:right w:w="0" w:type="dxa"/>
      </w:tblCellMar>
      <w:tblLook w:val="0000"/>
    </w:tblPr>
    <w:tblGrid>
      <w:gridCol w:w="3000"/>
      <w:gridCol w:w="9704"/>
      <w:gridCol w:w="3000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</w:trPr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000000" w:rsidRDefault="007220FF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&lt; 16 * 1 * 1 &gt;</w:t>
          </w:r>
        </w:p>
      </w:tc>
      <w:tc>
        <w:tcPr>
          <w:tcW w:w="9704" w:type="dxa"/>
          <w:tcBorders>
            <w:top w:val="nil"/>
            <w:left w:val="nil"/>
            <w:bottom w:val="nil"/>
            <w:right w:val="nil"/>
          </w:tcBorders>
        </w:tcPr>
        <w:p w:rsidR="00000000" w:rsidRDefault="007220FF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4"/>
              <w:szCs w:val="14"/>
            </w:rPr>
          </w:pPr>
          <w:r>
            <w:rPr>
              <w:rFonts w:ascii="Verdana" w:hAnsi="Verdana" w:cs="Verdana"/>
              <w:sz w:val="14"/>
              <w:szCs w:val="14"/>
            </w:rPr>
            <w:t>ПК РИК (вер.1.3.121109) тел./факс (495) 347-33-01</w:t>
          </w:r>
        </w:p>
      </w:tc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000000" w:rsidRDefault="007220FF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Форма 4</w:t>
          </w:r>
        </w:p>
      </w:tc>
    </w:tr>
  </w:tbl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35556"/>
    <w:rsid w:val="007220FF"/>
    <w:rsid w:val="00A35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1479</Words>
  <Characters>8432</Characters>
  <Application>Microsoft Office Word</Application>
  <DocSecurity>0</DocSecurity>
  <Lines>70</Lines>
  <Paragraphs>19</Paragraphs>
  <ScaleCrop>false</ScaleCrop>
  <Company/>
  <LinksUpToDate>false</LinksUpToDate>
  <CharactersWithSpaces>9892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2014-06-07T06:06:00Z</dcterms:created>
  <dcterms:modified xsi:type="dcterms:W3CDTF">2014-06-07T06:06:00Z</dcterms:modified>
</cp:coreProperties>
</file>